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09CB" w14:textId="77777777" w:rsidR="00EF79F9" w:rsidRDefault="00F31895">
      <w:pPr>
        <w:pStyle w:val="Title"/>
        <w:rPr>
          <w:sz w:val="44"/>
        </w:rPr>
      </w:pPr>
      <w:r>
        <w:rPr>
          <w:noProof/>
          <w:sz w:val="20"/>
        </w:rPr>
        <w:drawing>
          <wp:anchor distT="0" distB="0" distL="114300" distR="114300" simplePos="0" relativeHeight="251658240" behindDoc="0" locked="0" layoutInCell="1" allowOverlap="1" wp14:anchorId="636D503A" wp14:editId="73ABA2B3">
            <wp:simplePos x="0" y="0"/>
            <wp:positionH relativeFrom="column">
              <wp:posOffset>5880735</wp:posOffset>
            </wp:positionH>
            <wp:positionV relativeFrom="paragraph">
              <wp:posOffset>-43180</wp:posOffset>
            </wp:positionV>
            <wp:extent cx="958850" cy="95885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9F9">
        <w:rPr>
          <w:sz w:val="44"/>
        </w:rPr>
        <w:t xml:space="preserve">Powder Puff Derby </w:t>
      </w:r>
      <w:r w:rsidR="009726AF">
        <w:rPr>
          <w:sz w:val="44"/>
        </w:rPr>
        <w:t>Rules</w:t>
      </w:r>
    </w:p>
    <w:p w14:paraId="0CE09FCB" w14:textId="77777777" w:rsidR="00EF79F9" w:rsidRDefault="00EF79F9">
      <w:pPr>
        <w:autoSpaceDE w:val="0"/>
        <w:autoSpaceDN w:val="0"/>
        <w:adjustRightInd w:val="0"/>
        <w:ind w:left="-630"/>
        <w:rPr>
          <w:sz w:val="8"/>
        </w:rPr>
      </w:pPr>
    </w:p>
    <w:p w14:paraId="205EE9B8" w14:textId="77777777" w:rsidR="00EF79F9" w:rsidRDefault="00F31895">
      <w:pPr>
        <w:pStyle w:val="Heading1"/>
        <w:spacing w:before="0" w:after="0"/>
        <w:rPr>
          <w:sz w:val="8"/>
        </w:rPr>
      </w:pPr>
      <w:r>
        <w:rPr>
          <w:noProof/>
        </w:rPr>
        <w:drawing>
          <wp:anchor distT="0" distB="0" distL="114300" distR="114300" simplePos="0" relativeHeight="251657216" behindDoc="0" locked="0" layoutInCell="1" allowOverlap="1" wp14:anchorId="1A8DA0DE" wp14:editId="46613798">
            <wp:simplePos x="0" y="0"/>
            <wp:positionH relativeFrom="column">
              <wp:posOffset>-62865</wp:posOffset>
            </wp:positionH>
            <wp:positionV relativeFrom="paragraph">
              <wp:posOffset>14605</wp:posOffset>
            </wp:positionV>
            <wp:extent cx="8020050" cy="1143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0050"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8E972" w14:textId="77777777" w:rsidR="00EF79F9" w:rsidRDefault="00EF79F9">
      <w:pPr>
        <w:pStyle w:val="Heading1"/>
        <w:spacing w:before="0" w:after="0"/>
        <w:rPr>
          <w:rFonts w:ascii="Times New Roman" w:hAnsi="Times New Roman" w:cs="Times New Roman"/>
          <w:sz w:val="16"/>
        </w:rPr>
      </w:pPr>
    </w:p>
    <w:p w14:paraId="46609DB2" w14:textId="77777777" w:rsidR="00EF79F9" w:rsidRDefault="00EF79F9">
      <w:pPr>
        <w:pStyle w:val="Heading1"/>
        <w:spacing w:before="0" w:after="0"/>
        <w:rPr>
          <w:sz w:val="24"/>
        </w:rPr>
      </w:pPr>
      <w:r>
        <w:rPr>
          <w:sz w:val="24"/>
        </w:rPr>
        <w:t>GENERAL RULES</w:t>
      </w:r>
    </w:p>
    <w:p w14:paraId="038E8312" w14:textId="77777777" w:rsidR="00EF79F9" w:rsidRDefault="00EF79F9">
      <w:pPr>
        <w:numPr>
          <w:ilvl w:val="0"/>
          <w:numId w:val="11"/>
        </w:numPr>
        <w:spacing w:before="20" w:after="40"/>
        <w:rPr>
          <w:rFonts w:ascii="Arial" w:hAnsi="Arial" w:cs="Arial"/>
        </w:rPr>
      </w:pPr>
      <w:r>
        <w:rPr>
          <w:rFonts w:ascii="Arial" w:hAnsi="Arial" w:cs="Arial"/>
        </w:rPr>
        <w:t xml:space="preserve">Girls must be registered Girl Scouts at the time of the Derby. </w:t>
      </w:r>
    </w:p>
    <w:p w14:paraId="0D46EF02" w14:textId="77777777" w:rsidR="00EF79F9" w:rsidRDefault="00EF79F9">
      <w:pPr>
        <w:numPr>
          <w:ilvl w:val="0"/>
          <w:numId w:val="11"/>
        </w:numPr>
        <w:spacing w:before="20" w:after="40"/>
        <w:rPr>
          <w:rFonts w:ascii="Arial" w:hAnsi="Arial" w:cs="Arial"/>
        </w:rPr>
      </w:pPr>
      <w:r>
        <w:rPr>
          <w:rFonts w:ascii="Arial" w:hAnsi="Arial" w:cs="Arial"/>
        </w:rPr>
        <w:t>Cars must be made by the girl with adult assistance as described in the Age-Appropriate Car Construction Guidelines.</w:t>
      </w:r>
    </w:p>
    <w:p w14:paraId="754BCC4E" w14:textId="77777777" w:rsidR="00EF79F9" w:rsidRDefault="00EF79F9">
      <w:pPr>
        <w:numPr>
          <w:ilvl w:val="0"/>
          <w:numId w:val="11"/>
        </w:numPr>
        <w:spacing w:before="20" w:after="40"/>
        <w:rPr>
          <w:rFonts w:ascii="Arial" w:hAnsi="Arial" w:cs="Arial"/>
        </w:rPr>
      </w:pPr>
      <w:r>
        <w:rPr>
          <w:rFonts w:ascii="Arial" w:hAnsi="Arial" w:cs="Arial"/>
        </w:rPr>
        <w:t>No car will be entered that has been made or used in previous years.</w:t>
      </w:r>
    </w:p>
    <w:p w14:paraId="77E9CF75" w14:textId="77777777" w:rsidR="00EF79F9" w:rsidRDefault="00EF79F9">
      <w:pPr>
        <w:numPr>
          <w:ilvl w:val="0"/>
          <w:numId w:val="11"/>
        </w:numPr>
        <w:spacing w:before="20" w:after="40"/>
        <w:rPr>
          <w:rFonts w:ascii="Arial" w:hAnsi="Arial" w:cs="Arial"/>
        </w:rPr>
      </w:pPr>
      <w:r>
        <w:rPr>
          <w:rFonts w:ascii="Arial" w:hAnsi="Arial" w:cs="Arial"/>
        </w:rPr>
        <w:t>Only one car per girl may be entered</w:t>
      </w:r>
      <w:r w:rsidR="00276482">
        <w:rPr>
          <w:rFonts w:ascii="Arial" w:hAnsi="Arial" w:cs="Arial"/>
        </w:rPr>
        <w:t>.</w:t>
      </w:r>
    </w:p>
    <w:p w14:paraId="321DE8C7" w14:textId="502D97E4" w:rsidR="00EF79F9" w:rsidRPr="00CD603F" w:rsidRDefault="00EF79F9">
      <w:pPr>
        <w:numPr>
          <w:ilvl w:val="0"/>
          <w:numId w:val="11"/>
        </w:numPr>
        <w:spacing w:before="20" w:after="40"/>
        <w:rPr>
          <w:rFonts w:ascii="Arial" w:hAnsi="Arial" w:cs="Arial"/>
        </w:rPr>
      </w:pPr>
      <w:r w:rsidRPr="00CD603F">
        <w:rPr>
          <w:rFonts w:ascii="Arial" w:hAnsi="Arial" w:cs="Arial"/>
        </w:rPr>
        <w:t>Speed awards</w:t>
      </w:r>
      <w:r w:rsidR="00201B5E" w:rsidRPr="00CD603F">
        <w:rPr>
          <w:rFonts w:ascii="Arial" w:hAnsi="Arial" w:cs="Arial"/>
        </w:rPr>
        <w:t xml:space="preserve"> </w:t>
      </w:r>
      <w:r w:rsidR="00F31895">
        <w:rPr>
          <w:rFonts w:ascii="Arial" w:hAnsi="Arial" w:cs="Arial"/>
        </w:rPr>
        <w:t>level</w:t>
      </w:r>
      <w:r w:rsidR="005462F6" w:rsidRPr="00CD603F">
        <w:rPr>
          <w:rFonts w:ascii="Arial" w:hAnsi="Arial" w:cs="Arial"/>
        </w:rPr>
        <w:t xml:space="preserve"> and two awards for car design; girls can not win for both speed and car design.</w:t>
      </w:r>
    </w:p>
    <w:p w14:paraId="4077F5DB" w14:textId="77777777" w:rsidR="00EF79F9" w:rsidRPr="00E73B98" w:rsidRDefault="00EF79F9">
      <w:pPr>
        <w:pStyle w:val="Heading1"/>
        <w:spacing w:before="0" w:after="0"/>
        <w:rPr>
          <w:sz w:val="20"/>
          <w:szCs w:val="20"/>
        </w:rPr>
      </w:pPr>
    </w:p>
    <w:p w14:paraId="551FAB0C" w14:textId="77777777" w:rsidR="00EF79F9" w:rsidRDefault="00C004D3">
      <w:pPr>
        <w:pStyle w:val="Heading1"/>
        <w:spacing w:before="0" w:after="0"/>
        <w:rPr>
          <w:sz w:val="24"/>
        </w:rPr>
      </w:pPr>
      <w:r>
        <w:rPr>
          <w:sz w:val="24"/>
        </w:rPr>
        <w:t xml:space="preserve">OFFICIAL </w:t>
      </w:r>
      <w:r w:rsidR="00EF79F9">
        <w:rPr>
          <w:sz w:val="24"/>
        </w:rPr>
        <w:t>CAR CONSTRUCTION RULES</w:t>
      </w:r>
    </w:p>
    <w:p w14:paraId="3AF1D90E" w14:textId="77777777" w:rsidR="00EF79F9" w:rsidRPr="00176A37" w:rsidRDefault="00EF79F9" w:rsidP="000C3E25">
      <w:pPr>
        <w:numPr>
          <w:ilvl w:val="0"/>
          <w:numId w:val="9"/>
        </w:numPr>
        <w:spacing w:before="20" w:after="40"/>
        <w:rPr>
          <w:rFonts w:ascii="Arial" w:hAnsi="Arial" w:cs="Arial"/>
        </w:rPr>
      </w:pPr>
      <w:r>
        <w:rPr>
          <w:rFonts w:ascii="Arial" w:hAnsi="Arial" w:cs="Arial"/>
        </w:rPr>
        <w:t xml:space="preserve">The car must be built using the </w:t>
      </w:r>
      <w:r w:rsidR="004A5878">
        <w:rPr>
          <w:rFonts w:ascii="Arial" w:hAnsi="Arial" w:cs="Arial"/>
        </w:rPr>
        <w:t>wood and axles</w:t>
      </w:r>
      <w:r>
        <w:rPr>
          <w:rFonts w:ascii="Arial" w:hAnsi="Arial" w:cs="Arial"/>
        </w:rPr>
        <w:t xml:space="preserve"> provided in the official</w:t>
      </w:r>
      <w:r w:rsidR="00C004D3">
        <w:rPr>
          <w:rFonts w:ascii="Arial" w:hAnsi="Arial" w:cs="Arial"/>
        </w:rPr>
        <w:t xml:space="preserve"> BSA </w:t>
      </w:r>
      <w:r>
        <w:rPr>
          <w:rFonts w:ascii="Arial" w:hAnsi="Arial" w:cs="Arial"/>
        </w:rPr>
        <w:t xml:space="preserve">kit.  </w:t>
      </w:r>
      <w:r w:rsidR="000C3E25">
        <w:rPr>
          <w:rFonts w:ascii="Arial" w:hAnsi="Arial" w:cs="Arial"/>
        </w:rPr>
        <w:t xml:space="preserve">If substituting black wheels in the kit for BSA colored wheels, continue to use original </w:t>
      </w:r>
      <w:r w:rsidR="00B50CFB">
        <w:rPr>
          <w:rFonts w:ascii="Arial" w:hAnsi="Arial" w:cs="Arial"/>
        </w:rPr>
        <w:t xml:space="preserve">nails for </w:t>
      </w:r>
      <w:r w:rsidR="000C3E25">
        <w:rPr>
          <w:rFonts w:ascii="Arial" w:hAnsi="Arial" w:cs="Arial"/>
        </w:rPr>
        <w:t xml:space="preserve">axles from kit. </w:t>
      </w:r>
      <w:r w:rsidRPr="000C3E25">
        <w:rPr>
          <w:rFonts w:ascii="Arial" w:hAnsi="Arial" w:cs="Arial"/>
          <w:b/>
        </w:rPr>
        <w:t>No pre-made</w:t>
      </w:r>
      <w:r w:rsidR="001A3FD3" w:rsidRPr="000C3E25">
        <w:rPr>
          <w:rFonts w:ascii="Arial" w:hAnsi="Arial" w:cs="Arial"/>
          <w:b/>
        </w:rPr>
        <w:t xml:space="preserve">/pre-cut </w:t>
      </w:r>
      <w:r w:rsidR="00763E0B" w:rsidRPr="000C3E25">
        <w:rPr>
          <w:rFonts w:ascii="Arial" w:hAnsi="Arial" w:cs="Arial"/>
          <w:b/>
        </w:rPr>
        <w:t>car</w:t>
      </w:r>
      <w:r w:rsidRPr="000C3E25">
        <w:rPr>
          <w:rFonts w:ascii="Arial" w:hAnsi="Arial" w:cs="Arial"/>
          <w:b/>
        </w:rPr>
        <w:t xml:space="preserve"> kits are allowed.</w:t>
      </w:r>
    </w:p>
    <w:p w14:paraId="6B20C4ED" w14:textId="77777777" w:rsidR="00176A37" w:rsidRDefault="00176A37" w:rsidP="00176A37">
      <w:pPr>
        <w:numPr>
          <w:ilvl w:val="0"/>
          <w:numId w:val="9"/>
        </w:numPr>
        <w:spacing w:before="20" w:after="40"/>
        <w:rPr>
          <w:rFonts w:ascii="Arial" w:hAnsi="Arial" w:cs="Arial"/>
        </w:rPr>
      </w:pPr>
      <w:r>
        <w:rPr>
          <w:rFonts w:ascii="Arial" w:hAnsi="Arial" w:cs="Arial"/>
        </w:rPr>
        <w:t>Detailing and accessories such as steering wheels, drivers, decals,</w:t>
      </w:r>
      <w:r w:rsidR="00B50CFB">
        <w:rPr>
          <w:rFonts w:ascii="Arial" w:hAnsi="Arial" w:cs="Arial"/>
        </w:rPr>
        <w:t xml:space="preserve"> weighs</w:t>
      </w:r>
      <w:r>
        <w:rPr>
          <w:rFonts w:ascii="Arial" w:hAnsi="Arial" w:cs="Arial"/>
        </w:rPr>
        <w:t xml:space="preserve"> and painting are encouraged as long as the additions do not conflict with any other rules. </w:t>
      </w:r>
    </w:p>
    <w:p w14:paraId="632FA5F1" w14:textId="2095C2AE" w:rsidR="00176A37" w:rsidRDefault="00176A37" w:rsidP="00176A37">
      <w:pPr>
        <w:numPr>
          <w:ilvl w:val="0"/>
          <w:numId w:val="9"/>
        </w:numPr>
        <w:spacing w:before="20" w:after="40"/>
        <w:rPr>
          <w:rFonts w:ascii="Arial" w:hAnsi="Arial" w:cs="Arial"/>
        </w:rPr>
      </w:pPr>
      <w:r>
        <w:rPr>
          <w:rFonts w:ascii="Arial" w:hAnsi="Arial" w:cs="Arial"/>
        </w:rPr>
        <w:t>Weight fine-tuning may be accomplished at car inspection</w:t>
      </w:r>
      <w:r w:rsidR="000C05FC">
        <w:rPr>
          <w:rFonts w:ascii="Arial" w:hAnsi="Arial" w:cs="Arial"/>
        </w:rPr>
        <w:t xml:space="preserve"> this year</w:t>
      </w:r>
      <w:r>
        <w:rPr>
          <w:rFonts w:ascii="Arial" w:hAnsi="Arial" w:cs="Arial"/>
        </w:rPr>
        <w:t>. All weights must be secured to the car. Mercury may not be used. Under mounted weight should be recessed for 3/8” track clearance.</w:t>
      </w:r>
    </w:p>
    <w:p w14:paraId="35FDF37B" w14:textId="77777777" w:rsidR="00176A37" w:rsidRDefault="00176A37" w:rsidP="00176A37">
      <w:pPr>
        <w:numPr>
          <w:ilvl w:val="0"/>
          <w:numId w:val="9"/>
        </w:numPr>
        <w:spacing w:before="20" w:after="40"/>
        <w:rPr>
          <w:rFonts w:ascii="Arial" w:hAnsi="Arial" w:cs="Arial"/>
        </w:rPr>
      </w:pPr>
      <w:r>
        <w:rPr>
          <w:rFonts w:ascii="Arial" w:hAnsi="Arial" w:cs="Arial"/>
          <w:u w:val="single"/>
        </w:rPr>
        <w:t>Only</w:t>
      </w:r>
      <w:r>
        <w:rPr>
          <w:rFonts w:ascii="Arial" w:hAnsi="Arial" w:cs="Arial"/>
        </w:rPr>
        <w:t xml:space="preserve"> powder graphite may be used to lubricate the axles. Lubrication may only be applied prior to car inspection. </w:t>
      </w:r>
    </w:p>
    <w:p w14:paraId="6A7282DC" w14:textId="77777777" w:rsidR="00176A37" w:rsidRDefault="00176A37" w:rsidP="00176A37">
      <w:pPr>
        <w:numPr>
          <w:ilvl w:val="0"/>
          <w:numId w:val="9"/>
        </w:numPr>
        <w:spacing w:before="20" w:after="40"/>
        <w:rPr>
          <w:rFonts w:ascii="Arial" w:hAnsi="Arial" w:cs="Arial"/>
        </w:rPr>
      </w:pPr>
      <w:r w:rsidRPr="00CD603F">
        <w:rPr>
          <w:rFonts w:ascii="Arial" w:hAnsi="Arial" w:cs="Arial"/>
        </w:rPr>
        <w:t xml:space="preserve">Front of car must have a minimum center flat surface of ½ inch in horizontal width to provide a stable point of contact with the racing pin located on the track.  If car is unable to rest on the racing pin properly the Derby Officials have the authority to race the car in the backwards position. </w:t>
      </w:r>
    </w:p>
    <w:p w14:paraId="46130F35" w14:textId="77777777" w:rsidR="00176A37" w:rsidRPr="00176A37" w:rsidRDefault="00176A37" w:rsidP="00176A37">
      <w:pPr>
        <w:numPr>
          <w:ilvl w:val="0"/>
          <w:numId w:val="9"/>
        </w:numPr>
        <w:spacing w:before="20" w:after="40"/>
        <w:rPr>
          <w:rFonts w:ascii="Arial" w:hAnsi="Arial" w:cs="Arial"/>
        </w:rPr>
      </w:pPr>
      <w:r w:rsidRPr="00176A37">
        <w:rPr>
          <w:rFonts w:ascii="Arial" w:hAnsi="Arial" w:cs="Arial"/>
        </w:rPr>
        <w:t>Width between wheels should remain 1 3/4 inches to fit properly on track.</w:t>
      </w:r>
    </w:p>
    <w:p w14:paraId="643B4390" w14:textId="77777777" w:rsidR="00176A37" w:rsidRDefault="00176A37" w:rsidP="00176A37">
      <w:pPr>
        <w:numPr>
          <w:ilvl w:val="0"/>
          <w:numId w:val="9"/>
        </w:numPr>
        <w:spacing w:before="20" w:after="40"/>
        <w:rPr>
          <w:rFonts w:ascii="Arial" w:hAnsi="Arial" w:cs="Arial"/>
        </w:rPr>
      </w:pPr>
      <w:r>
        <w:rPr>
          <w:rFonts w:ascii="Arial" w:hAnsi="Arial" w:cs="Arial"/>
        </w:rPr>
        <w:t xml:space="preserve">The car will not be altered in any way once it is inspected. </w:t>
      </w:r>
    </w:p>
    <w:p w14:paraId="509BC6F3" w14:textId="77777777" w:rsidR="00176A37" w:rsidRPr="000C3E25" w:rsidRDefault="00176A37" w:rsidP="00176A37">
      <w:pPr>
        <w:numPr>
          <w:ilvl w:val="0"/>
          <w:numId w:val="9"/>
        </w:numPr>
        <w:spacing w:before="20" w:after="40"/>
        <w:rPr>
          <w:rFonts w:ascii="Arial" w:hAnsi="Arial" w:cs="Arial"/>
          <w:color w:val="292526"/>
        </w:rPr>
      </w:pPr>
      <w:r>
        <w:rPr>
          <w:rFonts w:ascii="Arial" w:hAnsi="Arial" w:cs="Arial"/>
        </w:rPr>
        <w:t>Write girl’s first and last names on the bottom of the car in marker.</w:t>
      </w:r>
    </w:p>
    <w:p w14:paraId="032C37BD" w14:textId="77777777" w:rsidR="00EF79F9" w:rsidRDefault="00D60D61">
      <w:pPr>
        <w:numPr>
          <w:ilvl w:val="0"/>
          <w:numId w:val="9"/>
        </w:numPr>
        <w:spacing w:before="20" w:after="40"/>
        <w:rPr>
          <w:rFonts w:ascii="Arial" w:hAnsi="Arial" w:cs="Arial"/>
        </w:rPr>
      </w:pPr>
      <w:r>
        <w:rPr>
          <w:rFonts w:ascii="Arial" w:hAnsi="Arial" w:cs="Arial"/>
        </w:rPr>
        <w:t xml:space="preserve">During car inspection the night before race </w:t>
      </w:r>
      <w:r w:rsidR="00EF79F9">
        <w:rPr>
          <w:rFonts w:ascii="Arial" w:hAnsi="Arial" w:cs="Arial"/>
        </w:rPr>
        <w:t>day the car will be checked for the following items:</w:t>
      </w:r>
    </w:p>
    <w:p w14:paraId="526310DF" w14:textId="77777777" w:rsidR="001A3FD3" w:rsidRDefault="001A3FD3" w:rsidP="001A3FD3">
      <w:pPr>
        <w:numPr>
          <w:ilvl w:val="0"/>
          <w:numId w:val="12"/>
        </w:numPr>
        <w:tabs>
          <w:tab w:val="clear" w:pos="360"/>
          <w:tab w:val="num" w:pos="630"/>
        </w:tabs>
        <w:spacing w:before="20" w:after="40"/>
        <w:ind w:left="630" w:hanging="270"/>
        <w:rPr>
          <w:rFonts w:ascii="Arial" w:hAnsi="Arial" w:cs="Arial"/>
        </w:rPr>
      </w:pPr>
      <w:r>
        <w:rPr>
          <w:rFonts w:ascii="Arial" w:hAnsi="Arial" w:cs="Arial"/>
        </w:rPr>
        <w:t>The car weight does not exceed 5 ounces or 141.75 grams. The official race scale weight shall be considered final.</w:t>
      </w:r>
    </w:p>
    <w:p w14:paraId="3D8B123B" w14:textId="77777777" w:rsidR="00176A37" w:rsidRDefault="00176A37" w:rsidP="00176A37">
      <w:pPr>
        <w:numPr>
          <w:ilvl w:val="0"/>
          <w:numId w:val="12"/>
        </w:numPr>
        <w:tabs>
          <w:tab w:val="clear" w:pos="360"/>
          <w:tab w:val="num" w:pos="630"/>
        </w:tabs>
        <w:spacing w:before="20" w:after="40"/>
        <w:ind w:left="630" w:hanging="270"/>
        <w:rPr>
          <w:rFonts w:ascii="Arial" w:hAnsi="Arial" w:cs="Arial"/>
        </w:rPr>
      </w:pPr>
      <w:r>
        <w:rPr>
          <w:rFonts w:ascii="Arial" w:hAnsi="Arial" w:cs="Arial"/>
        </w:rPr>
        <w:t>Paint is dry, no sticky surfaces, or loose items which could fall on the track.</w:t>
      </w:r>
    </w:p>
    <w:p w14:paraId="1B473C66" w14:textId="77777777" w:rsidR="00176A37" w:rsidRDefault="00176A37" w:rsidP="00176A37">
      <w:pPr>
        <w:numPr>
          <w:ilvl w:val="0"/>
          <w:numId w:val="12"/>
        </w:numPr>
        <w:tabs>
          <w:tab w:val="clear" w:pos="360"/>
          <w:tab w:val="num" w:pos="630"/>
        </w:tabs>
        <w:spacing w:before="20" w:after="40"/>
        <w:ind w:left="630" w:hanging="270"/>
        <w:rPr>
          <w:rFonts w:ascii="Arial" w:hAnsi="Arial" w:cs="Arial"/>
        </w:rPr>
      </w:pPr>
      <w:r w:rsidRPr="00176A37">
        <w:rPr>
          <w:rFonts w:ascii="Arial" w:hAnsi="Arial" w:cs="Arial"/>
        </w:rPr>
        <w:t xml:space="preserve">Wheels may be </w:t>
      </w:r>
      <w:r w:rsidRPr="00176A37">
        <w:rPr>
          <w:rFonts w:ascii="Arial" w:hAnsi="Arial" w:cs="Arial"/>
          <w:u w:val="single"/>
        </w:rPr>
        <w:t>lightly</w:t>
      </w:r>
      <w:r w:rsidRPr="00176A37">
        <w:rPr>
          <w:rFonts w:ascii="Arial" w:hAnsi="Arial" w:cs="Arial"/>
        </w:rPr>
        <w:t xml:space="preserve"> sanded for roundness, but </w:t>
      </w:r>
      <w:r w:rsidRPr="00E42238">
        <w:rPr>
          <w:rFonts w:ascii="Arial" w:hAnsi="Arial" w:cs="Arial"/>
          <w:b/>
          <w:bCs/>
        </w:rPr>
        <w:t>not</w:t>
      </w:r>
      <w:r w:rsidRPr="00176A37">
        <w:rPr>
          <w:rFonts w:ascii="Arial" w:hAnsi="Arial" w:cs="Arial"/>
        </w:rPr>
        <w:t xml:space="preserve"> beveled, turned, thinned, etc. The wheels can be sanded as indicated in the instruction sheet that comes with the car kit. </w:t>
      </w:r>
    </w:p>
    <w:p w14:paraId="16E4DC2A" w14:textId="77777777" w:rsidR="00176A37" w:rsidRDefault="00176A37" w:rsidP="00176A37">
      <w:pPr>
        <w:numPr>
          <w:ilvl w:val="0"/>
          <w:numId w:val="12"/>
        </w:numPr>
        <w:tabs>
          <w:tab w:val="clear" w:pos="360"/>
          <w:tab w:val="num" w:pos="630"/>
        </w:tabs>
        <w:spacing w:before="20" w:after="40"/>
        <w:ind w:left="630" w:hanging="270"/>
        <w:rPr>
          <w:rFonts w:ascii="Arial" w:hAnsi="Arial" w:cs="Arial"/>
        </w:rPr>
      </w:pPr>
      <w:r>
        <w:rPr>
          <w:rFonts w:ascii="Arial" w:hAnsi="Arial" w:cs="Arial"/>
        </w:rPr>
        <w:t>No wheel bearings, washers, or bushings have been used.</w:t>
      </w:r>
    </w:p>
    <w:p w14:paraId="64DEF931" w14:textId="77777777" w:rsidR="00176A37" w:rsidRDefault="00176A37" w:rsidP="00176A37">
      <w:pPr>
        <w:numPr>
          <w:ilvl w:val="0"/>
          <w:numId w:val="12"/>
        </w:numPr>
        <w:tabs>
          <w:tab w:val="clear" w:pos="360"/>
          <w:tab w:val="num" w:pos="630"/>
        </w:tabs>
        <w:spacing w:before="20" w:after="40"/>
        <w:ind w:left="630" w:hanging="270"/>
        <w:rPr>
          <w:rFonts w:ascii="Arial" w:hAnsi="Arial" w:cs="Arial"/>
        </w:rPr>
      </w:pPr>
      <w:r w:rsidRPr="00176A37">
        <w:rPr>
          <w:rFonts w:ascii="Arial" w:hAnsi="Arial" w:cs="Arial"/>
        </w:rPr>
        <w:t xml:space="preserve">The car will not ride on any type of springs and must be free-wheeling without any starting devices. </w:t>
      </w:r>
    </w:p>
    <w:p w14:paraId="590AC702" w14:textId="77777777" w:rsidR="00176A37" w:rsidRDefault="00176A37" w:rsidP="00176A37">
      <w:pPr>
        <w:numPr>
          <w:ilvl w:val="0"/>
          <w:numId w:val="12"/>
        </w:numPr>
        <w:tabs>
          <w:tab w:val="clear" w:pos="360"/>
          <w:tab w:val="num" w:pos="630"/>
        </w:tabs>
        <w:spacing w:before="20" w:after="40"/>
        <w:ind w:left="630" w:hanging="270"/>
        <w:rPr>
          <w:rFonts w:ascii="Arial" w:hAnsi="Arial" w:cs="Arial"/>
        </w:rPr>
      </w:pPr>
      <w:r>
        <w:rPr>
          <w:rFonts w:ascii="Arial" w:hAnsi="Arial" w:cs="Arial"/>
        </w:rPr>
        <w:t>Space between axles must be visible for verification purposes; do not cover with weights or any other non translucent substance.  If no space is visible you will need to remove 2 wheels (one front and one rear) for verification purposes.</w:t>
      </w:r>
    </w:p>
    <w:p w14:paraId="0D817B62" w14:textId="77777777" w:rsidR="00EF79F9" w:rsidRPr="00CD603F" w:rsidRDefault="00EF79F9" w:rsidP="008E5D5B">
      <w:pPr>
        <w:numPr>
          <w:ilvl w:val="0"/>
          <w:numId w:val="12"/>
        </w:numPr>
        <w:tabs>
          <w:tab w:val="clear" w:pos="360"/>
          <w:tab w:val="num" w:pos="630"/>
        </w:tabs>
        <w:spacing w:before="20" w:after="40"/>
        <w:ind w:left="630" w:hanging="270"/>
        <w:rPr>
          <w:rFonts w:ascii="Arial" w:hAnsi="Arial" w:cs="Arial"/>
        </w:rPr>
      </w:pPr>
      <w:r w:rsidRPr="00CD603F">
        <w:rPr>
          <w:rFonts w:ascii="Arial" w:hAnsi="Arial" w:cs="Arial"/>
        </w:rPr>
        <w:t>The distance between the front and rear wheels has not be</w:t>
      </w:r>
      <w:r w:rsidR="00276482" w:rsidRPr="00CD603F">
        <w:rPr>
          <w:rFonts w:ascii="Arial" w:hAnsi="Arial" w:cs="Arial"/>
        </w:rPr>
        <w:t>en</w:t>
      </w:r>
      <w:r w:rsidRPr="00CD603F">
        <w:rPr>
          <w:rFonts w:ascii="Arial" w:hAnsi="Arial" w:cs="Arial"/>
        </w:rPr>
        <w:t xml:space="preserve"> altered fro</w:t>
      </w:r>
      <w:r w:rsidR="008E5D5B" w:rsidRPr="00CD603F">
        <w:rPr>
          <w:rFonts w:ascii="Arial" w:hAnsi="Arial" w:cs="Arial"/>
        </w:rPr>
        <w:t xml:space="preserve">m that of an official BSA kit, 4 3/8 </w:t>
      </w:r>
      <w:r w:rsidR="0069645C" w:rsidRPr="00CD603F">
        <w:rPr>
          <w:rFonts w:ascii="Arial" w:hAnsi="Arial" w:cs="Arial"/>
        </w:rPr>
        <w:t>inches.  The original predrilled axle slots must be used.  Do NOT nail the axles into the wood (axles must be visible for inspection).</w:t>
      </w:r>
    </w:p>
    <w:p w14:paraId="3B672868" w14:textId="77777777" w:rsidR="00176A37" w:rsidRDefault="00176A37" w:rsidP="00176A37">
      <w:pPr>
        <w:numPr>
          <w:ilvl w:val="0"/>
          <w:numId w:val="12"/>
        </w:numPr>
        <w:tabs>
          <w:tab w:val="clear" w:pos="360"/>
          <w:tab w:val="num" w:pos="630"/>
        </w:tabs>
        <w:spacing w:before="20" w:after="40"/>
        <w:ind w:left="630" w:hanging="270"/>
        <w:rPr>
          <w:rFonts w:ascii="Arial" w:hAnsi="Arial" w:cs="Arial"/>
        </w:rPr>
      </w:pPr>
      <w:r>
        <w:rPr>
          <w:rFonts w:ascii="Arial" w:hAnsi="Arial" w:cs="Arial"/>
        </w:rPr>
        <w:t xml:space="preserve">Clearance between bottom of car and bottom of wheels is to be no less than 3/8 inch; it is recommended that weight added to the bottom of the car be recessed in order to meet the minimum requirement. </w:t>
      </w:r>
    </w:p>
    <w:p w14:paraId="7F85F465" w14:textId="77777777" w:rsidR="00176A37" w:rsidRDefault="00176A37" w:rsidP="00176A37">
      <w:pPr>
        <w:numPr>
          <w:ilvl w:val="0"/>
          <w:numId w:val="12"/>
        </w:numPr>
        <w:tabs>
          <w:tab w:val="clear" w:pos="360"/>
          <w:tab w:val="num" w:pos="630"/>
        </w:tabs>
        <w:spacing w:before="20" w:after="40"/>
        <w:ind w:left="630" w:hanging="270"/>
        <w:rPr>
          <w:rFonts w:ascii="Arial" w:hAnsi="Arial" w:cs="Arial"/>
        </w:rPr>
      </w:pPr>
      <w:r>
        <w:rPr>
          <w:rFonts w:ascii="Arial" w:hAnsi="Arial" w:cs="Arial"/>
        </w:rPr>
        <w:t>Length does not exceed 7 inches.</w:t>
      </w:r>
    </w:p>
    <w:p w14:paraId="50FDC5FE" w14:textId="77777777" w:rsidR="00176A37" w:rsidRDefault="00176A37" w:rsidP="00176A37">
      <w:pPr>
        <w:numPr>
          <w:ilvl w:val="0"/>
          <w:numId w:val="12"/>
        </w:numPr>
        <w:tabs>
          <w:tab w:val="clear" w:pos="360"/>
          <w:tab w:val="num" w:pos="630"/>
        </w:tabs>
        <w:spacing w:before="20" w:after="40"/>
        <w:ind w:left="630" w:hanging="270"/>
        <w:rPr>
          <w:rFonts w:ascii="Arial" w:hAnsi="Arial" w:cs="Arial"/>
        </w:rPr>
      </w:pPr>
      <w:r>
        <w:rPr>
          <w:rFonts w:ascii="Arial" w:hAnsi="Arial" w:cs="Arial"/>
        </w:rPr>
        <w:t>Width does not exceed 2 ¾ inches.</w:t>
      </w:r>
    </w:p>
    <w:p w14:paraId="32A1927E" w14:textId="77777777" w:rsidR="00176A37" w:rsidRDefault="00176A37" w:rsidP="00176A37">
      <w:pPr>
        <w:numPr>
          <w:ilvl w:val="0"/>
          <w:numId w:val="12"/>
        </w:numPr>
        <w:tabs>
          <w:tab w:val="clear" w:pos="360"/>
          <w:tab w:val="num" w:pos="630"/>
        </w:tabs>
        <w:spacing w:before="20" w:after="40"/>
        <w:ind w:left="630" w:hanging="270"/>
        <w:rPr>
          <w:rFonts w:ascii="Arial" w:hAnsi="Arial" w:cs="Arial"/>
        </w:rPr>
      </w:pPr>
      <w:r>
        <w:rPr>
          <w:rFonts w:ascii="Arial" w:hAnsi="Arial" w:cs="Arial"/>
        </w:rPr>
        <w:t>Height does not exceed 4 inches.</w:t>
      </w:r>
    </w:p>
    <w:p w14:paraId="7B7DB0DB" w14:textId="77777777" w:rsidR="00176A37" w:rsidRPr="00176A37" w:rsidRDefault="00176A37" w:rsidP="00176A37">
      <w:pPr>
        <w:spacing w:before="20" w:after="40"/>
        <w:ind w:left="360"/>
        <w:rPr>
          <w:rFonts w:ascii="Arial" w:hAnsi="Arial" w:cs="Arial"/>
        </w:rPr>
      </w:pPr>
    </w:p>
    <w:p w14:paraId="1FF6AD88" w14:textId="77777777" w:rsidR="00EF79F9" w:rsidRDefault="00EF79F9" w:rsidP="00176A37">
      <w:pPr>
        <w:spacing w:before="20" w:after="40"/>
        <w:ind w:left="630"/>
        <w:rPr>
          <w:rFonts w:ascii="Arial" w:hAnsi="Arial" w:cs="Arial"/>
        </w:rPr>
      </w:pPr>
    </w:p>
    <w:p w14:paraId="556C0A81" w14:textId="77777777" w:rsidR="00176A37" w:rsidRDefault="00176A37" w:rsidP="00176A37">
      <w:pPr>
        <w:spacing w:before="20" w:after="40"/>
        <w:rPr>
          <w:rFonts w:ascii="Arial" w:hAnsi="Arial" w:cs="Arial"/>
        </w:rPr>
      </w:pPr>
    </w:p>
    <w:p w14:paraId="2CDBD75F" w14:textId="77777777" w:rsidR="000C3E25" w:rsidRPr="00D60D61" w:rsidRDefault="000C3E25" w:rsidP="00176A37">
      <w:pPr>
        <w:spacing w:before="20" w:after="40"/>
        <w:ind w:left="360"/>
        <w:rPr>
          <w:rFonts w:ascii="Arial" w:hAnsi="Arial" w:cs="Arial"/>
          <w:color w:val="292526"/>
        </w:rPr>
      </w:pPr>
    </w:p>
    <w:p w14:paraId="08E22F8E" w14:textId="77777777" w:rsidR="00D60D61" w:rsidRDefault="00D60D61" w:rsidP="00D60D61">
      <w:pPr>
        <w:spacing w:before="20" w:after="40"/>
        <w:rPr>
          <w:rFonts w:ascii="Arial" w:hAnsi="Arial" w:cs="Arial"/>
        </w:rPr>
      </w:pPr>
    </w:p>
    <w:p w14:paraId="68471E78" w14:textId="77777777" w:rsidR="000C2BCD" w:rsidRDefault="000C2BCD" w:rsidP="00D60D61">
      <w:pPr>
        <w:spacing w:before="20" w:after="40"/>
        <w:rPr>
          <w:rFonts w:ascii="Arial" w:hAnsi="Arial" w:cs="Arial"/>
        </w:rPr>
      </w:pPr>
    </w:p>
    <w:p w14:paraId="0B68D12A" w14:textId="77777777" w:rsidR="000C2BCD" w:rsidRDefault="000C2BCD" w:rsidP="00D60D61">
      <w:pPr>
        <w:spacing w:before="20" w:after="40"/>
        <w:rPr>
          <w:rFonts w:ascii="Arial" w:hAnsi="Arial" w:cs="Arial"/>
        </w:rPr>
      </w:pPr>
    </w:p>
    <w:p w14:paraId="4F2CFD7E" w14:textId="77777777" w:rsidR="000C2BCD" w:rsidRDefault="000C2BCD" w:rsidP="00D60D61">
      <w:pPr>
        <w:spacing w:before="20" w:after="40"/>
        <w:rPr>
          <w:rFonts w:ascii="Arial" w:hAnsi="Arial" w:cs="Arial"/>
        </w:rPr>
      </w:pPr>
    </w:p>
    <w:p w14:paraId="0C059E52" w14:textId="77777777" w:rsidR="00D60D61" w:rsidRDefault="00D60D61" w:rsidP="00D60D61">
      <w:pPr>
        <w:pStyle w:val="Heading1"/>
        <w:spacing w:before="0" w:after="0"/>
        <w:rPr>
          <w:sz w:val="24"/>
        </w:rPr>
      </w:pPr>
      <w:r>
        <w:rPr>
          <w:sz w:val="24"/>
        </w:rPr>
        <w:lastRenderedPageBreak/>
        <w:t>RACING</w:t>
      </w:r>
      <w:r w:rsidR="004322B1">
        <w:rPr>
          <w:sz w:val="24"/>
        </w:rPr>
        <w:t xml:space="preserve"> INFORMATION</w:t>
      </w:r>
    </w:p>
    <w:p w14:paraId="4E977792" w14:textId="1858C5D9" w:rsidR="004322B1" w:rsidRDefault="004322B1" w:rsidP="004322B1">
      <w:pPr>
        <w:numPr>
          <w:ilvl w:val="0"/>
          <w:numId w:val="13"/>
        </w:numPr>
        <w:spacing w:after="20"/>
        <w:rPr>
          <w:rFonts w:ascii="Arial" w:hAnsi="Arial" w:cs="Arial"/>
        </w:rPr>
      </w:pPr>
      <w:r>
        <w:rPr>
          <w:rFonts w:ascii="Arial" w:hAnsi="Arial" w:cs="Arial"/>
        </w:rPr>
        <w:t>The car inspection and race day schedules will be developed by the Derby Coordinators and schedules</w:t>
      </w:r>
      <w:r w:rsidR="002A1251">
        <w:rPr>
          <w:rFonts w:ascii="Arial" w:hAnsi="Arial" w:cs="Arial"/>
        </w:rPr>
        <w:t xml:space="preserve"> will be posted on the website (</w:t>
      </w:r>
      <w:hyperlink r:id="rId9" w:history="1">
        <w:r w:rsidR="00BB3F53" w:rsidRPr="000179B3">
          <w:rPr>
            <w:rStyle w:val="Hyperlink"/>
            <w:noProof/>
            <w:sz w:val="24"/>
            <w:szCs w:val="24"/>
          </w:rPr>
          <w:t>http://www.williamsburggirlscouts.com</w:t>
        </w:r>
      </w:hyperlink>
      <w:r>
        <w:rPr>
          <w:rFonts w:ascii="Arial" w:hAnsi="Arial" w:cs="Arial"/>
        </w:rPr>
        <w:t>)</w:t>
      </w:r>
      <w:r w:rsidR="000C05FC">
        <w:rPr>
          <w:rFonts w:ascii="Arial" w:hAnsi="Arial" w:cs="Arial"/>
        </w:rPr>
        <w:t xml:space="preserve"> and/or emailed</w:t>
      </w:r>
      <w:r>
        <w:rPr>
          <w:rFonts w:ascii="Arial" w:hAnsi="Arial" w:cs="Arial"/>
        </w:rPr>
        <w:t xml:space="preserve">.  </w:t>
      </w:r>
    </w:p>
    <w:p w14:paraId="23D2F654" w14:textId="77777777" w:rsidR="00D60D61" w:rsidRDefault="00F079CC" w:rsidP="00D60D61">
      <w:pPr>
        <w:numPr>
          <w:ilvl w:val="0"/>
          <w:numId w:val="13"/>
        </w:numPr>
        <w:spacing w:after="20"/>
        <w:rPr>
          <w:rFonts w:ascii="Arial" w:hAnsi="Arial" w:cs="Arial"/>
        </w:rPr>
      </w:pPr>
      <w:r>
        <w:rPr>
          <w:rFonts w:ascii="Arial" w:hAnsi="Arial" w:cs="Arial"/>
        </w:rPr>
        <w:t xml:space="preserve">Friday evening </w:t>
      </w:r>
      <w:r w:rsidR="00D60D61" w:rsidRPr="004322B1">
        <w:rPr>
          <w:rFonts w:ascii="Arial" w:hAnsi="Arial" w:cs="Arial"/>
        </w:rPr>
        <w:t>will be the official car inspection.</w:t>
      </w:r>
      <w:r w:rsidR="00D60D61">
        <w:rPr>
          <w:rFonts w:ascii="Arial" w:hAnsi="Arial" w:cs="Arial"/>
        </w:rPr>
        <w:t xml:space="preserve">  Car inspection will consist of weight check, </w:t>
      </w:r>
      <w:r w:rsidR="001A3FD3">
        <w:rPr>
          <w:rFonts w:ascii="Arial" w:hAnsi="Arial" w:cs="Arial"/>
        </w:rPr>
        <w:t>dimension check, and visual check</w:t>
      </w:r>
      <w:r w:rsidR="00D60D61">
        <w:rPr>
          <w:rFonts w:ascii="Arial" w:hAnsi="Arial" w:cs="Arial"/>
        </w:rPr>
        <w:t xml:space="preserve"> of car</w:t>
      </w:r>
      <w:r w:rsidR="001A3FD3">
        <w:rPr>
          <w:rFonts w:ascii="Arial" w:hAnsi="Arial" w:cs="Arial"/>
        </w:rPr>
        <w:t xml:space="preserve"> looking for things not in accordance with the construction rules listed above</w:t>
      </w:r>
      <w:r w:rsidR="00D60D61">
        <w:rPr>
          <w:rFonts w:ascii="Arial" w:hAnsi="Arial" w:cs="Arial"/>
        </w:rPr>
        <w:t>.  Cars passing inspection will be impounded until race day. Cars not passing inspection will be</w:t>
      </w:r>
      <w:r w:rsidR="004322B1">
        <w:rPr>
          <w:rFonts w:ascii="Arial" w:hAnsi="Arial" w:cs="Arial"/>
        </w:rPr>
        <w:t xml:space="preserve"> impounded and</w:t>
      </w:r>
      <w:r w:rsidR="00D60D61">
        <w:rPr>
          <w:rFonts w:ascii="Arial" w:hAnsi="Arial" w:cs="Arial"/>
        </w:rPr>
        <w:t xml:space="preserve"> permitted to race, but not eligible for any awards. </w:t>
      </w:r>
      <w:r w:rsidR="004322B1">
        <w:rPr>
          <w:rFonts w:ascii="Arial" w:hAnsi="Arial" w:cs="Arial"/>
        </w:rPr>
        <w:t xml:space="preserve"> Derby</w:t>
      </w:r>
      <w:r w:rsidR="00C57D2E">
        <w:rPr>
          <w:rFonts w:ascii="Arial" w:hAnsi="Arial" w:cs="Arial"/>
        </w:rPr>
        <w:t xml:space="preserve"> Coordinators have the final ruling</w:t>
      </w:r>
      <w:r w:rsidR="004322B1">
        <w:rPr>
          <w:rFonts w:ascii="Arial" w:hAnsi="Arial" w:cs="Arial"/>
        </w:rPr>
        <w:t xml:space="preserve"> in upholding the rules set forth above.  </w:t>
      </w:r>
      <w:r w:rsidR="00D60D61">
        <w:rPr>
          <w:rFonts w:ascii="Arial" w:hAnsi="Arial" w:cs="Arial"/>
          <w:b/>
        </w:rPr>
        <w:t xml:space="preserve">There will be no car inspections </w:t>
      </w:r>
      <w:r>
        <w:rPr>
          <w:rFonts w:ascii="Arial" w:hAnsi="Arial" w:cs="Arial"/>
          <w:b/>
        </w:rPr>
        <w:t>on race day</w:t>
      </w:r>
      <w:r w:rsidR="00D60D61" w:rsidRPr="007952CA">
        <w:rPr>
          <w:rFonts w:ascii="Arial" w:hAnsi="Arial" w:cs="Arial"/>
          <w:b/>
        </w:rPr>
        <w:t>.</w:t>
      </w:r>
      <w:r w:rsidR="00D60D61">
        <w:rPr>
          <w:rFonts w:ascii="Arial" w:hAnsi="Arial" w:cs="Arial"/>
        </w:rPr>
        <w:t xml:space="preserve"> </w:t>
      </w:r>
    </w:p>
    <w:p w14:paraId="238432E1" w14:textId="77777777" w:rsidR="00D60D61" w:rsidRDefault="00D60D61" w:rsidP="00D60D61">
      <w:pPr>
        <w:numPr>
          <w:ilvl w:val="0"/>
          <w:numId w:val="13"/>
        </w:numPr>
        <w:spacing w:after="20"/>
        <w:rPr>
          <w:rFonts w:ascii="Arial" w:hAnsi="Arial" w:cs="Arial"/>
        </w:rPr>
      </w:pPr>
      <w:r>
        <w:rPr>
          <w:rFonts w:ascii="Arial" w:hAnsi="Arial" w:cs="Arial"/>
        </w:rPr>
        <w:t>There will be no practice heats for any cars.</w:t>
      </w:r>
    </w:p>
    <w:p w14:paraId="21A0B24A" w14:textId="797DE93E" w:rsidR="00D60D61" w:rsidRDefault="00D60D61" w:rsidP="00D60D61">
      <w:pPr>
        <w:numPr>
          <w:ilvl w:val="0"/>
          <w:numId w:val="13"/>
        </w:numPr>
        <w:spacing w:after="20"/>
        <w:rPr>
          <w:rFonts w:ascii="Arial" w:hAnsi="Arial" w:cs="Arial"/>
        </w:rPr>
      </w:pPr>
      <w:r>
        <w:rPr>
          <w:rFonts w:ascii="Arial" w:hAnsi="Arial" w:cs="Arial"/>
        </w:rPr>
        <w:t>Race will consist of heats running 3 cars at a time.  Each girl</w:t>
      </w:r>
      <w:r w:rsidR="00224A28">
        <w:rPr>
          <w:rFonts w:ascii="Arial" w:hAnsi="Arial" w:cs="Arial"/>
        </w:rPr>
        <w:t xml:space="preserve">’s car </w:t>
      </w:r>
      <w:r>
        <w:rPr>
          <w:rFonts w:ascii="Arial" w:hAnsi="Arial" w:cs="Arial"/>
        </w:rPr>
        <w:t>will have the opportunity to run in 6 heats; twice down each lane of the track.  The lowest time is discarded and the other 5 averaged.</w:t>
      </w:r>
      <w:r w:rsidR="00A01866">
        <w:rPr>
          <w:rFonts w:ascii="Arial" w:hAnsi="Arial" w:cs="Arial"/>
        </w:rPr>
        <w:t xml:space="preserve">  </w:t>
      </w:r>
    </w:p>
    <w:p w14:paraId="2CE47E7A" w14:textId="061C83D9" w:rsidR="004322B1" w:rsidRDefault="004322B1" w:rsidP="004322B1">
      <w:pPr>
        <w:numPr>
          <w:ilvl w:val="0"/>
          <w:numId w:val="13"/>
        </w:numPr>
        <w:spacing w:after="20"/>
        <w:rPr>
          <w:rFonts w:ascii="Arial" w:hAnsi="Arial" w:cs="Arial"/>
        </w:rPr>
      </w:pPr>
      <w:r>
        <w:rPr>
          <w:rFonts w:ascii="Arial" w:hAnsi="Arial" w:cs="Arial"/>
        </w:rPr>
        <w:t>If any part of the car breaks</w:t>
      </w:r>
      <w:r w:rsidR="001A3FD3">
        <w:rPr>
          <w:rFonts w:ascii="Arial" w:hAnsi="Arial" w:cs="Arial"/>
        </w:rPr>
        <w:t xml:space="preserve"> during racing</w:t>
      </w:r>
      <w:r>
        <w:rPr>
          <w:rFonts w:ascii="Arial" w:hAnsi="Arial" w:cs="Arial"/>
        </w:rPr>
        <w:t xml:space="preserve">, </w:t>
      </w:r>
      <w:r w:rsidR="00A01866">
        <w:rPr>
          <w:rFonts w:ascii="Arial" w:hAnsi="Arial" w:cs="Arial"/>
        </w:rPr>
        <w:t xml:space="preserve">and since the girls are not in attendance, a race attendant will attempt to “fix” and the perform a </w:t>
      </w:r>
      <w:proofErr w:type="gramStart"/>
      <w:r w:rsidR="00A01866">
        <w:rPr>
          <w:rFonts w:ascii="Arial" w:hAnsi="Arial" w:cs="Arial"/>
        </w:rPr>
        <w:t xml:space="preserve">repair  </w:t>
      </w:r>
      <w:r>
        <w:rPr>
          <w:rFonts w:ascii="Arial" w:hAnsi="Arial" w:cs="Arial"/>
        </w:rPr>
        <w:t>The</w:t>
      </w:r>
      <w:proofErr w:type="gramEnd"/>
      <w:r>
        <w:rPr>
          <w:rFonts w:ascii="Arial" w:hAnsi="Arial" w:cs="Arial"/>
        </w:rPr>
        <w:t xml:space="preserve"> car may only be repaired one time. A second breakage will result in the car being withdrawn.</w:t>
      </w:r>
    </w:p>
    <w:p w14:paraId="02E1AC5A" w14:textId="77777777" w:rsidR="004322B1" w:rsidRDefault="004322B1" w:rsidP="004322B1">
      <w:pPr>
        <w:numPr>
          <w:ilvl w:val="0"/>
          <w:numId w:val="13"/>
        </w:numPr>
        <w:spacing w:after="20"/>
        <w:rPr>
          <w:rFonts w:ascii="Arial" w:hAnsi="Arial" w:cs="Arial"/>
        </w:rPr>
      </w:pPr>
      <w:r>
        <w:rPr>
          <w:rFonts w:ascii="Arial" w:hAnsi="Arial" w:cs="Arial"/>
        </w:rPr>
        <w:t>If a car jumps the track, runs out of its lane, interferes with another car, loses an axle, etc. the heat will be rerun. If the same car gets into trouble on the second run, at no fault of the track, the car is then eliminated from that particular heat.</w:t>
      </w:r>
    </w:p>
    <w:p w14:paraId="269DACC6" w14:textId="5B93F315" w:rsidR="00D60D61" w:rsidRDefault="00D60D61" w:rsidP="004322B1">
      <w:pPr>
        <w:numPr>
          <w:ilvl w:val="0"/>
          <w:numId w:val="13"/>
        </w:numPr>
        <w:spacing w:after="20"/>
        <w:rPr>
          <w:rFonts w:ascii="Arial" w:hAnsi="Arial" w:cs="Arial"/>
        </w:rPr>
      </w:pPr>
      <w:r>
        <w:rPr>
          <w:rFonts w:ascii="Arial" w:hAnsi="Arial" w:cs="Arial"/>
        </w:rPr>
        <w:t>Awards will be given out for the fastest cars</w:t>
      </w:r>
      <w:r w:rsidR="005462F6">
        <w:rPr>
          <w:rFonts w:ascii="Arial" w:hAnsi="Arial" w:cs="Arial"/>
        </w:rPr>
        <w:t xml:space="preserve"> and 2 cars for design</w:t>
      </w:r>
      <w:r>
        <w:rPr>
          <w:rFonts w:ascii="Arial" w:hAnsi="Arial" w:cs="Arial"/>
        </w:rPr>
        <w:t>.  Each girl will receive a participation patch.</w:t>
      </w:r>
    </w:p>
    <w:p w14:paraId="09F9E4A1" w14:textId="77777777" w:rsidR="00D60D61" w:rsidRPr="00E73B98" w:rsidRDefault="00D60D61" w:rsidP="00D60D61">
      <w:pPr>
        <w:pStyle w:val="Heading1"/>
        <w:spacing w:before="0" w:after="0"/>
        <w:rPr>
          <w:sz w:val="20"/>
          <w:szCs w:val="20"/>
        </w:rPr>
      </w:pPr>
    </w:p>
    <w:p w14:paraId="52C49D8C" w14:textId="77777777" w:rsidR="00D60D61" w:rsidRPr="00201B5E" w:rsidRDefault="00D60D61" w:rsidP="00D60D61">
      <w:pPr>
        <w:pStyle w:val="Heading1"/>
        <w:spacing w:before="0" w:after="0"/>
        <w:rPr>
          <w:sz w:val="24"/>
          <w:szCs w:val="24"/>
        </w:rPr>
      </w:pPr>
      <w:r w:rsidRPr="00201B5E">
        <w:rPr>
          <w:sz w:val="24"/>
          <w:szCs w:val="24"/>
        </w:rPr>
        <w:t>G</w:t>
      </w:r>
      <w:r w:rsidR="004322B1">
        <w:rPr>
          <w:sz w:val="24"/>
          <w:szCs w:val="24"/>
        </w:rPr>
        <w:t>ENERAL GUIDANCE FOR CAR BUILDING</w:t>
      </w:r>
    </w:p>
    <w:p w14:paraId="5BDCF261" w14:textId="3214477C" w:rsidR="00D60D61" w:rsidRDefault="00D60D61" w:rsidP="00D60D61">
      <w:pPr>
        <w:numPr>
          <w:ilvl w:val="0"/>
          <w:numId w:val="7"/>
        </w:numPr>
        <w:tabs>
          <w:tab w:val="clear" w:pos="720"/>
        </w:tabs>
        <w:spacing w:after="20"/>
        <w:ind w:left="360"/>
        <w:rPr>
          <w:rFonts w:ascii="Arial" w:hAnsi="Arial" w:cs="Arial"/>
        </w:rPr>
      </w:pPr>
      <w:r>
        <w:rPr>
          <w:rFonts w:ascii="Arial" w:hAnsi="Arial" w:cs="Arial"/>
        </w:rPr>
        <w:t xml:space="preserve">If you need help with or have questions about any aspect of the construction, rules, contact the Powder Puff Derby </w:t>
      </w:r>
      <w:r w:rsidR="004322B1">
        <w:rPr>
          <w:rFonts w:ascii="Arial" w:hAnsi="Arial" w:cs="Arial"/>
        </w:rPr>
        <w:t>C</w:t>
      </w:r>
      <w:r>
        <w:rPr>
          <w:rFonts w:ascii="Arial" w:hAnsi="Arial" w:cs="Arial"/>
        </w:rPr>
        <w:t>oordinators</w:t>
      </w:r>
      <w:r w:rsidR="000C05FC">
        <w:rPr>
          <w:rFonts w:ascii="Arial" w:hAnsi="Arial" w:cs="Arial"/>
        </w:rPr>
        <w:t xml:space="preserve"> @ </w:t>
      </w:r>
      <w:hyperlink r:id="rId10" w:history="1">
        <w:r w:rsidR="000C05FC" w:rsidRPr="003C6AF5">
          <w:rPr>
            <w:rStyle w:val="Hyperlink"/>
            <w:rFonts w:ascii="Arial" w:hAnsi="Arial" w:cs="Arial"/>
          </w:rPr>
          <w:t>powderpuff140@gmail.com</w:t>
        </w:r>
      </w:hyperlink>
      <w:r w:rsidR="000C05FC">
        <w:rPr>
          <w:rFonts w:ascii="Arial" w:hAnsi="Arial" w:cs="Arial"/>
        </w:rPr>
        <w:t xml:space="preserve"> </w:t>
      </w:r>
      <w:r>
        <w:rPr>
          <w:rFonts w:ascii="Arial" w:hAnsi="Arial" w:cs="Arial"/>
        </w:rPr>
        <w:t>. Experienced Derby parents will also be willing to help you.</w:t>
      </w:r>
    </w:p>
    <w:p w14:paraId="464B4A01" w14:textId="77777777" w:rsidR="00D60D61" w:rsidRDefault="00D60D61" w:rsidP="00D60D61">
      <w:pPr>
        <w:numPr>
          <w:ilvl w:val="0"/>
          <w:numId w:val="7"/>
        </w:numPr>
        <w:tabs>
          <w:tab w:val="clear" w:pos="720"/>
        </w:tabs>
        <w:spacing w:after="20"/>
        <w:ind w:left="360"/>
        <w:rPr>
          <w:rFonts w:ascii="Arial" w:hAnsi="Arial" w:cs="Arial"/>
        </w:rPr>
      </w:pPr>
      <w:r>
        <w:rPr>
          <w:rFonts w:ascii="Arial" w:hAnsi="Arial" w:cs="Arial"/>
        </w:rPr>
        <w:t>Intent of this program is for the girl to build her car, with the help of an adult (not the other way around). If a car design requires major cuts using a power tool, an adult can make these, but the majority of the car should be cut, sanded, finished by the girl. The girls learn more when they do it themselves.</w:t>
      </w:r>
    </w:p>
    <w:p w14:paraId="5162EF3D" w14:textId="4F072B59" w:rsidR="00D60D61" w:rsidRPr="00327656" w:rsidRDefault="00D60D61" w:rsidP="00D60D61">
      <w:pPr>
        <w:numPr>
          <w:ilvl w:val="0"/>
          <w:numId w:val="7"/>
        </w:numPr>
        <w:tabs>
          <w:tab w:val="clear" w:pos="720"/>
        </w:tabs>
        <w:spacing w:after="20"/>
        <w:ind w:left="360"/>
        <w:rPr>
          <w:rFonts w:ascii="Arial" w:hAnsi="Arial" w:cs="Arial"/>
          <w:color w:val="292526"/>
        </w:rPr>
      </w:pPr>
      <w:r>
        <w:rPr>
          <w:rFonts w:ascii="Arial" w:hAnsi="Arial" w:cs="Arial"/>
        </w:rPr>
        <w:t>Each Powder Puff Derby entrant was provided with one official BSA Pinewood Derby car kit. In the event of an “oops”, additional official kits may be purchased at the Boy Scout Shop in Newport News.  DO NOT PURCHASE CARS OR WHEELS FROM HOBBY SHOPS.  ONLY OFFICAL BSA CARS</w:t>
      </w:r>
      <w:r w:rsidR="00B50CFB">
        <w:rPr>
          <w:rFonts w:ascii="Arial" w:hAnsi="Arial" w:cs="Arial"/>
        </w:rPr>
        <w:t xml:space="preserve">/PARTS </w:t>
      </w:r>
      <w:r>
        <w:rPr>
          <w:rFonts w:ascii="Arial" w:hAnsi="Arial" w:cs="Arial"/>
        </w:rPr>
        <w:t>MAY BE USED!</w:t>
      </w:r>
    </w:p>
    <w:p w14:paraId="5B80E00F" w14:textId="77777777" w:rsidR="00D60D61" w:rsidRDefault="00D60D61" w:rsidP="00D60D61">
      <w:pPr>
        <w:numPr>
          <w:ilvl w:val="0"/>
          <w:numId w:val="7"/>
        </w:numPr>
        <w:tabs>
          <w:tab w:val="clear" w:pos="720"/>
        </w:tabs>
        <w:spacing w:after="20"/>
        <w:ind w:left="360"/>
        <w:rPr>
          <w:rFonts w:ascii="Arial" w:hAnsi="Arial" w:cs="Arial"/>
          <w:color w:val="292526"/>
        </w:rPr>
      </w:pPr>
      <w:r>
        <w:rPr>
          <w:rFonts w:ascii="Arial" w:hAnsi="Arial" w:cs="Arial"/>
        </w:rPr>
        <w:t>Many websites offer advice on designing and building a car.  Searching by the term “Pinewood Derby” yields many hits; however, this information should only be used as guidance and should not conflict with official rules.</w:t>
      </w:r>
      <w:r>
        <w:rPr>
          <w:rFonts w:ascii="Arial" w:hAnsi="Arial" w:cs="Arial"/>
          <w:color w:val="292526"/>
        </w:rPr>
        <w:t xml:space="preserve"> </w:t>
      </w:r>
    </w:p>
    <w:p w14:paraId="7A2084AD" w14:textId="77777777" w:rsidR="00D60D61" w:rsidRDefault="00D60D61" w:rsidP="00D60D61">
      <w:pPr>
        <w:spacing w:before="20" w:after="40"/>
        <w:rPr>
          <w:rFonts w:ascii="Arial" w:hAnsi="Arial" w:cs="Arial"/>
          <w:color w:val="292526"/>
        </w:rPr>
      </w:pPr>
    </w:p>
    <w:p w14:paraId="4C8EC9E6" w14:textId="77777777" w:rsidR="00EF79F9" w:rsidRDefault="00EF79F9">
      <w:pPr>
        <w:pStyle w:val="Heading1"/>
        <w:spacing w:before="60"/>
        <w:jc w:val="center"/>
        <w:rPr>
          <w:sz w:val="24"/>
        </w:rPr>
      </w:pPr>
      <w:r>
        <w:rPr>
          <w:sz w:val="24"/>
        </w:rPr>
        <w:t>Age- Appropriate Car Construction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4072"/>
        <w:gridCol w:w="4076"/>
      </w:tblGrid>
      <w:tr w:rsidR="00EF79F9" w14:paraId="041AF0C7" w14:textId="77777777">
        <w:trPr>
          <w:trHeight w:val="320"/>
        </w:trPr>
        <w:tc>
          <w:tcPr>
            <w:tcW w:w="2649" w:type="dxa"/>
            <w:vAlign w:val="center"/>
          </w:tcPr>
          <w:p w14:paraId="1CE44982" w14:textId="77777777" w:rsidR="00EF79F9" w:rsidRDefault="00EF79F9">
            <w:pPr>
              <w:autoSpaceDE w:val="0"/>
              <w:autoSpaceDN w:val="0"/>
              <w:adjustRightInd w:val="0"/>
              <w:rPr>
                <w:rFonts w:ascii="Arial" w:hAnsi="Arial" w:cs="Arial"/>
                <w:b/>
                <w:color w:val="292526"/>
                <w:sz w:val="22"/>
                <w:szCs w:val="28"/>
              </w:rPr>
            </w:pPr>
            <w:r>
              <w:rPr>
                <w:rFonts w:ascii="Arial" w:hAnsi="Arial" w:cs="Arial"/>
                <w:b/>
                <w:color w:val="292526"/>
                <w:sz w:val="22"/>
                <w:szCs w:val="28"/>
              </w:rPr>
              <w:t>GS Age Level</w:t>
            </w:r>
          </w:p>
        </w:tc>
        <w:tc>
          <w:tcPr>
            <w:tcW w:w="4090" w:type="dxa"/>
            <w:vAlign w:val="center"/>
          </w:tcPr>
          <w:p w14:paraId="7CE4C89B" w14:textId="77777777" w:rsidR="00EF79F9" w:rsidRDefault="00EF79F9">
            <w:pPr>
              <w:autoSpaceDE w:val="0"/>
              <w:autoSpaceDN w:val="0"/>
              <w:adjustRightInd w:val="0"/>
              <w:rPr>
                <w:rFonts w:ascii="Arial" w:hAnsi="Arial" w:cs="Arial"/>
                <w:b/>
                <w:color w:val="292526"/>
                <w:sz w:val="22"/>
                <w:szCs w:val="28"/>
              </w:rPr>
            </w:pPr>
            <w:r>
              <w:rPr>
                <w:rFonts w:ascii="Arial" w:hAnsi="Arial" w:cs="Arial"/>
                <w:b/>
                <w:color w:val="292526"/>
                <w:sz w:val="22"/>
                <w:szCs w:val="28"/>
              </w:rPr>
              <w:t>The Girl Scout should…</w:t>
            </w:r>
          </w:p>
        </w:tc>
        <w:tc>
          <w:tcPr>
            <w:tcW w:w="4090" w:type="dxa"/>
            <w:vAlign w:val="center"/>
          </w:tcPr>
          <w:p w14:paraId="6FF0CDFA" w14:textId="77777777" w:rsidR="00EF79F9" w:rsidRDefault="00EF79F9">
            <w:pPr>
              <w:autoSpaceDE w:val="0"/>
              <w:autoSpaceDN w:val="0"/>
              <w:adjustRightInd w:val="0"/>
              <w:rPr>
                <w:rFonts w:ascii="Arial" w:hAnsi="Arial" w:cs="Arial"/>
                <w:b/>
                <w:color w:val="292526"/>
                <w:sz w:val="22"/>
                <w:szCs w:val="28"/>
              </w:rPr>
            </w:pPr>
            <w:r>
              <w:rPr>
                <w:rFonts w:ascii="Arial" w:hAnsi="Arial" w:cs="Arial"/>
                <w:b/>
                <w:color w:val="292526"/>
                <w:sz w:val="22"/>
                <w:szCs w:val="28"/>
              </w:rPr>
              <w:t>Dad should…</w:t>
            </w:r>
          </w:p>
        </w:tc>
      </w:tr>
      <w:tr w:rsidR="00EF79F9" w14:paraId="039A3016" w14:textId="77777777">
        <w:trPr>
          <w:trHeight w:val="1218"/>
        </w:trPr>
        <w:tc>
          <w:tcPr>
            <w:tcW w:w="2649" w:type="dxa"/>
          </w:tcPr>
          <w:p w14:paraId="1893A6A3"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Daisy</w:t>
            </w:r>
          </w:p>
        </w:tc>
        <w:tc>
          <w:tcPr>
            <w:tcW w:w="4090" w:type="dxa"/>
          </w:tcPr>
          <w:p w14:paraId="736C725C"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Create car design &amp; car name</w:t>
            </w:r>
          </w:p>
          <w:p w14:paraId="226C27A3"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Sand &amp; Paint</w:t>
            </w:r>
          </w:p>
          <w:p w14:paraId="2A396791"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Accessorize</w:t>
            </w:r>
          </w:p>
        </w:tc>
        <w:tc>
          <w:tcPr>
            <w:tcW w:w="4090" w:type="dxa"/>
          </w:tcPr>
          <w:p w14:paraId="7746E6DC"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Follow Official Car Rules</w:t>
            </w:r>
          </w:p>
          <w:p w14:paraId="7613872C"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Operate power tools</w:t>
            </w:r>
          </w:p>
          <w:p w14:paraId="6635898F"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Assist with sanding/painting</w:t>
            </w:r>
          </w:p>
          <w:p w14:paraId="2EEB266A"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Measure &amp; insert weights</w:t>
            </w:r>
          </w:p>
          <w:p w14:paraId="0E2D86D4"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Attach &amp; align wheels</w:t>
            </w:r>
          </w:p>
        </w:tc>
      </w:tr>
      <w:tr w:rsidR="00EF79F9" w14:paraId="2FE32F4E" w14:textId="77777777">
        <w:trPr>
          <w:trHeight w:val="971"/>
        </w:trPr>
        <w:tc>
          <w:tcPr>
            <w:tcW w:w="2649" w:type="dxa"/>
          </w:tcPr>
          <w:p w14:paraId="4D3370E4"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Brownie</w:t>
            </w:r>
          </w:p>
        </w:tc>
        <w:tc>
          <w:tcPr>
            <w:tcW w:w="4090" w:type="dxa"/>
          </w:tcPr>
          <w:p w14:paraId="497EBDCF"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Create car design &amp; car name</w:t>
            </w:r>
          </w:p>
          <w:p w14:paraId="1E448604"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Sand &amp; Paint</w:t>
            </w:r>
          </w:p>
          <w:p w14:paraId="45D61CCC"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Measure weights</w:t>
            </w:r>
          </w:p>
          <w:p w14:paraId="421B93AD"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Accessorize</w:t>
            </w:r>
          </w:p>
        </w:tc>
        <w:tc>
          <w:tcPr>
            <w:tcW w:w="4090" w:type="dxa"/>
          </w:tcPr>
          <w:p w14:paraId="36FD3E52"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Follow Official Car Rules</w:t>
            </w:r>
          </w:p>
          <w:p w14:paraId="2C4CADE7"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Operate power tools</w:t>
            </w:r>
          </w:p>
          <w:p w14:paraId="14B82FCB"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Insert weights</w:t>
            </w:r>
          </w:p>
          <w:p w14:paraId="790E2D0C"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Attach &amp; align wheels</w:t>
            </w:r>
          </w:p>
        </w:tc>
      </w:tr>
      <w:tr w:rsidR="00EF79F9" w14:paraId="67A3C506" w14:textId="77777777">
        <w:trPr>
          <w:trHeight w:val="1464"/>
        </w:trPr>
        <w:tc>
          <w:tcPr>
            <w:tcW w:w="2649" w:type="dxa"/>
          </w:tcPr>
          <w:p w14:paraId="399A863F"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Junior</w:t>
            </w:r>
          </w:p>
        </w:tc>
        <w:tc>
          <w:tcPr>
            <w:tcW w:w="4090" w:type="dxa"/>
          </w:tcPr>
          <w:p w14:paraId="781D0097"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Create car design &amp; car name</w:t>
            </w:r>
          </w:p>
          <w:p w14:paraId="0BAC9BAB"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Limited use of power tools</w:t>
            </w:r>
          </w:p>
          <w:p w14:paraId="77DC9781"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Sand &amp; Paint</w:t>
            </w:r>
          </w:p>
          <w:p w14:paraId="64AD2C64"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Measure weights</w:t>
            </w:r>
          </w:p>
          <w:p w14:paraId="628CF455"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Accessorize</w:t>
            </w:r>
          </w:p>
        </w:tc>
        <w:tc>
          <w:tcPr>
            <w:tcW w:w="4090" w:type="dxa"/>
          </w:tcPr>
          <w:p w14:paraId="54865252"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Introduce ‘Physics of the Derby’ &amp; assess car design</w:t>
            </w:r>
          </w:p>
          <w:p w14:paraId="4010EDC7"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Follow Official Car Rules</w:t>
            </w:r>
          </w:p>
          <w:p w14:paraId="647ECAE6"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Operate/supervise power tools</w:t>
            </w:r>
          </w:p>
          <w:p w14:paraId="6F3AD110"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Insert weights</w:t>
            </w:r>
          </w:p>
          <w:p w14:paraId="3E734827"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 xml:space="preserve">Attach &amp; align wheels </w:t>
            </w:r>
          </w:p>
        </w:tc>
      </w:tr>
      <w:tr w:rsidR="00EF79F9" w14:paraId="6E4239C6" w14:textId="77777777">
        <w:trPr>
          <w:trHeight w:val="1464"/>
        </w:trPr>
        <w:tc>
          <w:tcPr>
            <w:tcW w:w="2649" w:type="dxa"/>
          </w:tcPr>
          <w:p w14:paraId="10CA749D"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Cadette</w:t>
            </w:r>
            <w:r w:rsidR="00022D84">
              <w:rPr>
                <w:rFonts w:ascii="Arial" w:hAnsi="Arial" w:cs="Arial"/>
                <w:color w:val="292526"/>
                <w:sz w:val="22"/>
                <w:szCs w:val="28"/>
              </w:rPr>
              <w:t>/Senior/</w:t>
            </w:r>
          </w:p>
          <w:p w14:paraId="41E8610F" w14:textId="77777777" w:rsidR="00022D84" w:rsidRDefault="00022D84">
            <w:pPr>
              <w:autoSpaceDE w:val="0"/>
              <w:autoSpaceDN w:val="0"/>
              <w:adjustRightInd w:val="0"/>
              <w:rPr>
                <w:rFonts w:ascii="Arial" w:hAnsi="Arial" w:cs="Arial"/>
                <w:color w:val="292526"/>
                <w:sz w:val="22"/>
                <w:szCs w:val="28"/>
              </w:rPr>
            </w:pPr>
            <w:r>
              <w:rPr>
                <w:rFonts w:ascii="Arial" w:hAnsi="Arial" w:cs="Arial"/>
                <w:color w:val="292526"/>
                <w:sz w:val="22"/>
                <w:szCs w:val="28"/>
              </w:rPr>
              <w:t>Ambassador</w:t>
            </w:r>
          </w:p>
        </w:tc>
        <w:tc>
          <w:tcPr>
            <w:tcW w:w="4090" w:type="dxa"/>
          </w:tcPr>
          <w:p w14:paraId="0AE054DE"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Follow Official Car Rules</w:t>
            </w:r>
          </w:p>
          <w:p w14:paraId="5B248903"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Create car design &amp; car name</w:t>
            </w:r>
          </w:p>
          <w:p w14:paraId="23A9130E"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Moderate use of power tools</w:t>
            </w:r>
          </w:p>
          <w:p w14:paraId="284CC732"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Sand &amp; Paint</w:t>
            </w:r>
          </w:p>
          <w:p w14:paraId="24828B1A"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Measure &amp; insert weights</w:t>
            </w:r>
          </w:p>
          <w:p w14:paraId="3F1F384A"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Accessorize</w:t>
            </w:r>
          </w:p>
        </w:tc>
        <w:tc>
          <w:tcPr>
            <w:tcW w:w="4090" w:type="dxa"/>
          </w:tcPr>
          <w:p w14:paraId="2BBF528A"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Explore ‘Physics of the Derby’ &amp; assess car design</w:t>
            </w:r>
          </w:p>
          <w:p w14:paraId="65CE41EF"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Supervise/operate power tools</w:t>
            </w:r>
          </w:p>
          <w:p w14:paraId="34C46ACE" w14:textId="77777777" w:rsidR="00EF79F9" w:rsidRDefault="00EF79F9">
            <w:pPr>
              <w:autoSpaceDE w:val="0"/>
              <w:autoSpaceDN w:val="0"/>
              <w:adjustRightInd w:val="0"/>
              <w:rPr>
                <w:rFonts w:ascii="Arial" w:hAnsi="Arial" w:cs="Arial"/>
                <w:color w:val="292526"/>
                <w:sz w:val="22"/>
                <w:szCs w:val="28"/>
              </w:rPr>
            </w:pPr>
            <w:r>
              <w:rPr>
                <w:rFonts w:ascii="Arial" w:hAnsi="Arial" w:cs="Arial"/>
                <w:color w:val="292526"/>
                <w:sz w:val="22"/>
                <w:szCs w:val="28"/>
              </w:rPr>
              <w:t>Supervise attach &amp; align wheels</w:t>
            </w:r>
          </w:p>
        </w:tc>
      </w:tr>
      <w:tr w:rsidR="00EF79F9" w14:paraId="3B276C29" w14:textId="77777777">
        <w:trPr>
          <w:trHeight w:val="247"/>
        </w:trPr>
        <w:tc>
          <w:tcPr>
            <w:tcW w:w="2649" w:type="dxa"/>
          </w:tcPr>
          <w:p w14:paraId="7DAF5211" w14:textId="77777777" w:rsidR="00EF79F9" w:rsidRDefault="00EF79F9">
            <w:pPr>
              <w:autoSpaceDE w:val="0"/>
              <w:autoSpaceDN w:val="0"/>
              <w:adjustRightInd w:val="0"/>
              <w:rPr>
                <w:rFonts w:ascii="Arial" w:hAnsi="Arial" w:cs="Arial"/>
                <w:color w:val="292526"/>
                <w:sz w:val="22"/>
                <w:szCs w:val="28"/>
              </w:rPr>
            </w:pPr>
          </w:p>
        </w:tc>
        <w:tc>
          <w:tcPr>
            <w:tcW w:w="4090" w:type="dxa"/>
          </w:tcPr>
          <w:p w14:paraId="49EC612B" w14:textId="77777777" w:rsidR="00EF79F9" w:rsidRDefault="00EF79F9">
            <w:pPr>
              <w:autoSpaceDE w:val="0"/>
              <w:autoSpaceDN w:val="0"/>
              <w:adjustRightInd w:val="0"/>
              <w:rPr>
                <w:rFonts w:ascii="Arial" w:hAnsi="Arial" w:cs="Arial"/>
                <w:color w:val="292526"/>
                <w:sz w:val="22"/>
                <w:szCs w:val="28"/>
              </w:rPr>
            </w:pPr>
          </w:p>
        </w:tc>
        <w:tc>
          <w:tcPr>
            <w:tcW w:w="4090" w:type="dxa"/>
          </w:tcPr>
          <w:p w14:paraId="0C58865E" w14:textId="77777777" w:rsidR="00EF79F9" w:rsidRDefault="00EF79F9">
            <w:pPr>
              <w:autoSpaceDE w:val="0"/>
              <w:autoSpaceDN w:val="0"/>
              <w:adjustRightInd w:val="0"/>
              <w:rPr>
                <w:rFonts w:ascii="Arial" w:hAnsi="Arial" w:cs="Arial"/>
                <w:color w:val="292526"/>
                <w:sz w:val="22"/>
                <w:szCs w:val="28"/>
              </w:rPr>
            </w:pPr>
          </w:p>
        </w:tc>
      </w:tr>
    </w:tbl>
    <w:p w14:paraId="726D3A95" w14:textId="77777777" w:rsidR="00EF79F9" w:rsidRDefault="00EF79F9" w:rsidP="000C2BCD">
      <w:pPr>
        <w:pStyle w:val="Heading1"/>
        <w:spacing w:before="0" w:after="0"/>
      </w:pPr>
    </w:p>
    <w:sectPr w:rsidR="00EF79F9" w:rsidSect="00690E58">
      <w:footerReference w:type="default" r:id="rId11"/>
      <w:pgSz w:w="12240" w:h="15840" w:code="1"/>
      <w:pgMar w:top="720" w:right="720" w:bottom="720" w:left="72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2A4E" w14:textId="77777777" w:rsidR="00D20C66" w:rsidRDefault="00D20C66">
      <w:r>
        <w:separator/>
      </w:r>
    </w:p>
  </w:endnote>
  <w:endnote w:type="continuationSeparator" w:id="0">
    <w:p w14:paraId="57E46BB4" w14:textId="77777777" w:rsidR="00D20C66" w:rsidRDefault="00D2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940C" w14:textId="77777777" w:rsidR="00E907BC" w:rsidRDefault="00E907BC">
    <w:pPr>
      <w:pStyle w:val="Footer"/>
      <w:jc w:val="center"/>
      <w:rPr>
        <w:rFonts w:ascii="Arial" w:hAnsi="Arial" w:cs="Arial"/>
      </w:rPr>
    </w:pPr>
    <w:r>
      <w:rPr>
        <w:rFonts w:ascii="Arial" w:hAnsi="Arial" w:cs="Arial"/>
      </w:rPr>
      <w:t xml:space="preserve">Page </w:t>
    </w:r>
    <w:r w:rsidR="009726AF">
      <w:rPr>
        <w:rStyle w:val="PageNumber"/>
        <w:rFonts w:ascii="Arial" w:hAnsi="Arial" w:cs="Arial"/>
        <w:noProof/>
      </w:rPr>
      <w:t>1</w:t>
    </w:r>
    <w:r>
      <w:rPr>
        <w:rStyle w:val="PageNumber"/>
        <w:rFonts w:ascii="Arial" w:hAnsi="Arial" w:cs="Arial"/>
      </w:rPr>
      <w:t xml:space="preserve"> of </w:t>
    </w:r>
    <w:r w:rsidR="009726AF">
      <w:rPr>
        <w:rStyle w:val="PageNumber"/>
        <w:rFonts w:ascii="Arial" w:hAnsi="Arial" w:cs="Arial"/>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B027" w14:textId="77777777" w:rsidR="00D20C66" w:rsidRDefault="00D20C66">
      <w:r>
        <w:separator/>
      </w:r>
    </w:p>
  </w:footnote>
  <w:footnote w:type="continuationSeparator" w:id="0">
    <w:p w14:paraId="0773156D" w14:textId="77777777" w:rsidR="00D20C66" w:rsidRDefault="00D20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040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26C4A"/>
    <w:multiLevelType w:val="hybridMultilevel"/>
    <w:tmpl w:val="53AC40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22F9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C5B3759"/>
    <w:multiLevelType w:val="hybridMultilevel"/>
    <w:tmpl w:val="3132C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86066"/>
    <w:multiLevelType w:val="singleLevel"/>
    <w:tmpl w:val="0409000F"/>
    <w:lvl w:ilvl="0">
      <w:start w:val="1"/>
      <w:numFmt w:val="decimal"/>
      <w:lvlText w:val="%1."/>
      <w:lvlJc w:val="left"/>
      <w:pPr>
        <w:ind w:left="360" w:hanging="360"/>
      </w:pPr>
      <w:rPr>
        <w:rFonts w:hint="default"/>
      </w:rPr>
    </w:lvl>
  </w:abstractNum>
  <w:abstractNum w:abstractNumId="5" w15:restartNumberingAfterBreak="0">
    <w:nsid w:val="183566D0"/>
    <w:multiLevelType w:val="hybridMultilevel"/>
    <w:tmpl w:val="48C046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764214"/>
    <w:multiLevelType w:val="hybridMultilevel"/>
    <w:tmpl w:val="672A30E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21BC0"/>
    <w:multiLevelType w:val="hybridMultilevel"/>
    <w:tmpl w:val="5C406666"/>
    <w:lvl w:ilvl="0" w:tplc="4CE2FA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10A04"/>
    <w:multiLevelType w:val="multilevel"/>
    <w:tmpl w:val="5C40666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803DB"/>
    <w:multiLevelType w:val="singleLevel"/>
    <w:tmpl w:val="0409000F"/>
    <w:lvl w:ilvl="0">
      <w:start w:val="1"/>
      <w:numFmt w:val="decimal"/>
      <w:lvlText w:val="%1."/>
      <w:lvlJc w:val="left"/>
      <w:pPr>
        <w:tabs>
          <w:tab w:val="num" w:pos="630"/>
        </w:tabs>
        <w:ind w:left="630" w:hanging="360"/>
      </w:pPr>
      <w:rPr>
        <w:rFonts w:hint="default"/>
      </w:rPr>
    </w:lvl>
  </w:abstractNum>
  <w:abstractNum w:abstractNumId="10" w15:restartNumberingAfterBreak="0">
    <w:nsid w:val="3D73294E"/>
    <w:multiLevelType w:val="multilevel"/>
    <w:tmpl w:val="5C40666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641BFC"/>
    <w:multiLevelType w:val="hybridMultilevel"/>
    <w:tmpl w:val="95A677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6925F5"/>
    <w:multiLevelType w:val="hybridMultilevel"/>
    <w:tmpl w:val="E67A53A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F6A16"/>
    <w:multiLevelType w:val="hybridMultilevel"/>
    <w:tmpl w:val="F01608C8"/>
    <w:lvl w:ilvl="0" w:tplc="612097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8"/>
  </w:num>
  <w:num w:numId="4">
    <w:abstractNumId w:val="10"/>
  </w:num>
  <w:num w:numId="5">
    <w:abstractNumId w:val="12"/>
  </w:num>
  <w:num w:numId="6">
    <w:abstractNumId w:val="3"/>
  </w:num>
  <w:num w:numId="7">
    <w:abstractNumId w:val="1"/>
  </w:num>
  <w:num w:numId="8">
    <w:abstractNumId w:val="6"/>
  </w:num>
  <w:num w:numId="9">
    <w:abstractNumId w:val="4"/>
  </w:num>
  <w:num w:numId="10">
    <w:abstractNumId w:val="2"/>
  </w:num>
  <w:num w:numId="11">
    <w:abstractNumId w:val="9"/>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2A"/>
    <w:rsid w:val="000126F4"/>
    <w:rsid w:val="00017D81"/>
    <w:rsid w:val="00022D84"/>
    <w:rsid w:val="000542A7"/>
    <w:rsid w:val="0005508C"/>
    <w:rsid w:val="00066428"/>
    <w:rsid w:val="000B6DFA"/>
    <w:rsid w:val="000C05FC"/>
    <w:rsid w:val="000C2BCD"/>
    <w:rsid w:val="000C3E25"/>
    <w:rsid w:val="000F43FE"/>
    <w:rsid w:val="00176A37"/>
    <w:rsid w:val="00183C11"/>
    <w:rsid w:val="001921BC"/>
    <w:rsid w:val="001A3FD3"/>
    <w:rsid w:val="001C356B"/>
    <w:rsid w:val="001D6877"/>
    <w:rsid w:val="001E2EC9"/>
    <w:rsid w:val="00201B5E"/>
    <w:rsid w:val="00224A28"/>
    <w:rsid w:val="00267983"/>
    <w:rsid w:val="00272DD3"/>
    <w:rsid w:val="00272E4A"/>
    <w:rsid w:val="00276482"/>
    <w:rsid w:val="002A1251"/>
    <w:rsid w:val="002F70CF"/>
    <w:rsid w:val="00327656"/>
    <w:rsid w:val="00374F43"/>
    <w:rsid w:val="0038763B"/>
    <w:rsid w:val="00393927"/>
    <w:rsid w:val="003B0C17"/>
    <w:rsid w:val="003B3381"/>
    <w:rsid w:val="00420486"/>
    <w:rsid w:val="00427454"/>
    <w:rsid w:val="004322B1"/>
    <w:rsid w:val="00444524"/>
    <w:rsid w:val="00452DBD"/>
    <w:rsid w:val="00460E94"/>
    <w:rsid w:val="00465C5D"/>
    <w:rsid w:val="00490B20"/>
    <w:rsid w:val="004A5878"/>
    <w:rsid w:val="00501D96"/>
    <w:rsid w:val="005462F6"/>
    <w:rsid w:val="00597342"/>
    <w:rsid w:val="005E639B"/>
    <w:rsid w:val="00617F7C"/>
    <w:rsid w:val="0063684B"/>
    <w:rsid w:val="00666684"/>
    <w:rsid w:val="00690E58"/>
    <w:rsid w:val="0069645C"/>
    <w:rsid w:val="006C3D6C"/>
    <w:rsid w:val="00734D97"/>
    <w:rsid w:val="007449E4"/>
    <w:rsid w:val="007468E4"/>
    <w:rsid w:val="00762816"/>
    <w:rsid w:val="00763E0B"/>
    <w:rsid w:val="007952CA"/>
    <w:rsid w:val="007A2E94"/>
    <w:rsid w:val="007F3B2A"/>
    <w:rsid w:val="0081089C"/>
    <w:rsid w:val="008C634C"/>
    <w:rsid w:val="008C70D1"/>
    <w:rsid w:val="008E5D5B"/>
    <w:rsid w:val="00943EE9"/>
    <w:rsid w:val="00953A18"/>
    <w:rsid w:val="009726AF"/>
    <w:rsid w:val="00985969"/>
    <w:rsid w:val="009C39DD"/>
    <w:rsid w:val="00A01866"/>
    <w:rsid w:val="00A13FE1"/>
    <w:rsid w:val="00A43CBA"/>
    <w:rsid w:val="00A5381E"/>
    <w:rsid w:val="00A74A2B"/>
    <w:rsid w:val="00A93F18"/>
    <w:rsid w:val="00AF2692"/>
    <w:rsid w:val="00AF2C60"/>
    <w:rsid w:val="00AF3DEE"/>
    <w:rsid w:val="00B50CFB"/>
    <w:rsid w:val="00B6562E"/>
    <w:rsid w:val="00B92BFD"/>
    <w:rsid w:val="00BA1D58"/>
    <w:rsid w:val="00BB3F53"/>
    <w:rsid w:val="00BC5C00"/>
    <w:rsid w:val="00C004D3"/>
    <w:rsid w:val="00C35AE9"/>
    <w:rsid w:val="00C45854"/>
    <w:rsid w:val="00C57D2E"/>
    <w:rsid w:val="00C65D82"/>
    <w:rsid w:val="00C735E5"/>
    <w:rsid w:val="00C9314D"/>
    <w:rsid w:val="00CA3DB7"/>
    <w:rsid w:val="00CB6CEC"/>
    <w:rsid w:val="00CD603F"/>
    <w:rsid w:val="00CD7D02"/>
    <w:rsid w:val="00D20C66"/>
    <w:rsid w:val="00D60D61"/>
    <w:rsid w:val="00D77B35"/>
    <w:rsid w:val="00DC5136"/>
    <w:rsid w:val="00E24A78"/>
    <w:rsid w:val="00E42238"/>
    <w:rsid w:val="00E63C5A"/>
    <w:rsid w:val="00E73B98"/>
    <w:rsid w:val="00E907BC"/>
    <w:rsid w:val="00E9431C"/>
    <w:rsid w:val="00EB06C5"/>
    <w:rsid w:val="00EB6E98"/>
    <w:rsid w:val="00EF5137"/>
    <w:rsid w:val="00EF79F9"/>
    <w:rsid w:val="00F079CC"/>
    <w:rsid w:val="00F31895"/>
    <w:rsid w:val="00F40909"/>
    <w:rsid w:val="00F52F1F"/>
    <w:rsid w:val="00F8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837A5"/>
  <w15:chartTrackingRefBased/>
  <w15:docId w15:val="{BC9B2E65-C6FB-8643-965A-F8F273A6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2B1"/>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spacing w:before="120"/>
      <w:ind w:left="-630"/>
      <w:jc w:val="center"/>
      <w:outlineLvl w:val="1"/>
    </w:pPr>
    <w:rPr>
      <w:rFonts w:ascii="Impact" w:hAnsi="Impact" w:cs="Arial"/>
      <w:color w:val="292526"/>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spacing w:after="120"/>
    </w:pPr>
    <w:rPr>
      <w:rFonts w:ascii="Arial" w:hAnsi="Arial" w:cs="Arial"/>
      <w:color w:val="292526"/>
      <w:sz w:val="24"/>
      <w:szCs w:val="24"/>
    </w:rPr>
  </w:style>
  <w:style w:type="character" w:styleId="Hyperlink">
    <w:name w:val="Hyperlink"/>
    <w:rPr>
      <w:color w:val="0000FF"/>
      <w:u w:val="single"/>
    </w:rPr>
  </w:style>
  <w:style w:type="paragraph" w:styleId="Title">
    <w:name w:val="Title"/>
    <w:basedOn w:val="Normal"/>
    <w:qFormat/>
    <w:pPr>
      <w:autoSpaceDE w:val="0"/>
      <w:autoSpaceDN w:val="0"/>
      <w:adjustRightInd w:val="0"/>
      <w:jc w:val="center"/>
    </w:pPr>
    <w:rPr>
      <w:rFonts w:ascii="Impact" w:hAnsi="Impact" w:cs="Arial"/>
      <w:color w:val="292526"/>
      <w:sz w:val="32"/>
      <w:szCs w:val="48"/>
    </w:rPr>
  </w:style>
  <w:style w:type="paragraph" w:styleId="BodyText2">
    <w:name w:val="Body Text 2"/>
    <w:basedOn w:val="Normal"/>
    <w:pPr>
      <w:spacing w:after="2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character" w:styleId="UnresolvedMention">
    <w:name w:val="Unresolved Mention"/>
    <w:basedOn w:val="DefaultParagraphFont"/>
    <w:uiPriority w:val="99"/>
    <w:semiHidden/>
    <w:unhideWhenUsed/>
    <w:rsid w:val="000C0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Pinewood Derby Advice for new builders, Rules, and suggestions for conduct of race day</vt:lpstr>
    </vt:vector>
  </TitlesOfParts>
  <Company/>
  <LinksUpToDate>false</LinksUpToDate>
  <CharactersWithSpaces>6784</CharactersWithSpaces>
  <SharedDoc>false</SharedDoc>
  <HLinks>
    <vt:vector size="12" baseType="variant">
      <vt:variant>
        <vt:i4>1572923</vt:i4>
      </vt:variant>
      <vt:variant>
        <vt:i4>0</vt:i4>
      </vt:variant>
      <vt:variant>
        <vt:i4>0</vt:i4>
      </vt:variant>
      <vt:variant>
        <vt:i4>5</vt:i4>
      </vt:variant>
      <vt:variant>
        <vt:lpwstr>http://www.williamsburggirlscouts.com</vt:lpwstr>
      </vt:variant>
      <vt:variant>
        <vt:lpwstr/>
      </vt:variant>
      <vt:variant>
        <vt:i4>5767231</vt:i4>
      </vt:variant>
      <vt:variant>
        <vt:i4>-1</vt:i4>
      </vt:variant>
      <vt:variant>
        <vt:i4>1030</vt:i4>
      </vt:variant>
      <vt:variant>
        <vt:i4>1</vt:i4>
      </vt:variant>
      <vt:variant>
        <vt:lpwstr>MCj04039930000[1]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Pinewood Derby Advice for new builders, Rules, and suggestions for conduct of race day</dc:title>
  <dc:subject/>
  <dc:creator>Harry Haley</dc:creator>
  <cp:keywords/>
  <cp:lastModifiedBy>Darcy Manion</cp:lastModifiedBy>
  <cp:revision>2</cp:revision>
  <cp:lastPrinted>2018-01-18T13:39:00Z</cp:lastPrinted>
  <dcterms:created xsi:type="dcterms:W3CDTF">2021-11-08T22:09:00Z</dcterms:created>
  <dcterms:modified xsi:type="dcterms:W3CDTF">2021-11-08T22:09:00Z</dcterms:modified>
</cp:coreProperties>
</file>